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3C" w:rsidRPr="00506DF9" w:rsidRDefault="00506DF9" w:rsidP="00506DF9">
      <w:pPr>
        <w:pStyle w:val="NoSpacing"/>
        <w:rPr>
          <w:b/>
        </w:rPr>
      </w:pPr>
      <w:r w:rsidRPr="00506DF9">
        <w:rPr>
          <w:b/>
        </w:rPr>
        <w:t>Yes, will sign petition</w:t>
      </w:r>
    </w:p>
    <w:p w:rsidR="00506DF9" w:rsidRDefault="00506DF9" w:rsidP="00506DF9">
      <w:pPr>
        <w:pStyle w:val="NoSpacing"/>
      </w:pPr>
    </w:p>
    <w:p w:rsidR="00506DF9" w:rsidRDefault="00506DF9" w:rsidP="00506DF9">
      <w:pPr>
        <w:pStyle w:val="NoSpacing"/>
      </w:pPr>
      <w:r>
        <w:t xml:space="preserve">Rep. </w:t>
      </w:r>
      <w:hyperlink r:id="rId5" w:history="1">
        <w:r w:rsidRPr="00747640">
          <w:rPr>
            <w:rStyle w:val="Hyperlink"/>
          </w:rPr>
          <w:t xml:space="preserve">Austin </w:t>
        </w:r>
        <w:proofErr w:type="spellStart"/>
        <w:r w:rsidRPr="00747640">
          <w:rPr>
            <w:rStyle w:val="Hyperlink"/>
          </w:rPr>
          <w:t>Badon</w:t>
        </w:r>
        <w:proofErr w:type="spellEnd"/>
      </w:hyperlink>
      <w:r>
        <w:t xml:space="preserve"> Jr., D-New Orleans</w:t>
      </w:r>
    </w:p>
    <w:p w:rsidR="00506DF9" w:rsidRDefault="00506DF9" w:rsidP="00506DF9">
      <w:pPr>
        <w:pStyle w:val="NoSpacing"/>
      </w:pPr>
      <w:r>
        <w:t xml:space="preserve">Rep. </w:t>
      </w:r>
      <w:hyperlink r:id="rId6" w:history="1">
        <w:r w:rsidRPr="00747640">
          <w:rPr>
            <w:rStyle w:val="Hyperlink"/>
          </w:rPr>
          <w:t xml:space="preserve">Pat </w:t>
        </w:r>
        <w:proofErr w:type="spellStart"/>
        <w:r w:rsidRPr="00747640">
          <w:rPr>
            <w:rStyle w:val="Hyperlink"/>
          </w:rPr>
          <w:t>Connick</w:t>
        </w:r>
        <w:proofErr w:type="spellEnd"/>
      </w:hyperlink>
      <w:r>
        <w:t>, R-Marrero</w:t>
      </w:r>
    </w:p>
    <w:p w:rsidR="00506DF9" w:rsidRDefault="00506DF9" w:rsidP="00506DF9">
      <w:pPr>
        <w:pStyle w:val="NoSpacing"/>
      </w:pPr>
      <w:r>
        <w:t xml:space="preserve">Rep. </w:t>
      </w:r>
      <w:hyperlink r:id="rId7" w:history="1">
        <w:r w:rsidRPr="00747640">
          <w:rPr>
            <w:rStyle w:val="Hyperlink"/>
          </w:rPr>
          <w:t xml:space="preserve">Jerry “Truck” </w:t>
        </w:r>
        <w:proofErr w:type="spellStart"/>
        <w:r w:rsidRPr="00747640">
          <w:rPr>
            <w:rStyle w:val="Hyperlink"/>
          </w:rPr>
          <w:t>Gisclair</w:t>
        </w:r>
        <w:proofErr w:type="spellEnd"/>
      </w:hyperlink>
      <w:r>
        <w:t>, D-Larose</w:t>
      </w:r>
    </w:p>
    <w:p w:rsidR="00506DF9" w:rsidRDefault="00506DF9" w:rsidP="00506DF9">
      <w:pPr>
        <w:pStyle w:val="NoSpacing"/>
      </w:pPr>
      <w:r>
        <w:t xml:space="preserve">Rep. </w:t>
      </w:r>
      <w:hyperlink r:id="rId8" w:history="1">
        <w:r w:rsidRPr="00747640">
          <w:rPr>
            <w:rStyle w:val="Hyperlink"/>
          </w:rPr>
          <w:t>Jeff Arnold</w:t>
        </w:r>
      </w:hyperlink>
      <w:r>
        <w:t>, D-New Orleans</w:t>
      </w:r>
    </w:p>
    <w:p w:rsidR="00506DF9" w:rsidRDefault="00506DF9" w:rsidP="00506DF9">
      <w:pPr>
        <w:pStyle w:val="NoSpacing"/>
      </w:pPr>
      <w:r>
        <w:t xml:space="preserve">Rep. </w:t>
      </w:r>
      <w:hyperlink r:id="rId9" w:history="1">
        <w:r w:rsidRPr="00747640">
          <w:rPr>
            <w:rStyle w:val="Hyperlink"/>
          </w:rPr>
          <w:t>Harold Ritchie</w:t>
        </w:r>
      </w:hyperlink>
      <w:r>
        <w:t>, D-Bogalusa</w:t>
      </w:r>
    </w:p>
    <w:p w:rsidR="0067477E" w:rsidRDefault="0067477E" w:rsidP="00506DF9">
      <w:pPr>
        <w:pStyle w:val="NoSpacing"/>
      </w:pPr>
      <w:r>
        <w:t xml:space="preserve">Rep. </w:t>
      </w:r>
      <w:hyperlink r:id="rId10" w:history="1">
        <w:r w:rsidRPr="00E54180">
          <w:rPr>
            <w:rStyle w:val="Hyperlink"/>
          </w:rPr>
          <w:t>Cameron Henry</w:t>
        </w:r>
      </w:hyperlink>
      <w:r>
        <w:t>, R-Metairie</w:t>
      </w:r>
    </w:p>
    <w:p w:rsidR="00506DF9" w:rsidRDefault="00506DF9" w:rsidP="00506DF9">
      <w:pPr>
        <w:pStyle w:val="NoSpacing"/>
      </w:pPr>
      <w:r>
        <w:t xml:space="preserve">Sen. </w:t>
      </w:r>
      <w:hyperlink r:id="rId11" w:history="1">
        <w:r w:rsidRPr="00E54180">
          <w:rPr>
            <w:rStyle w:val="Hyperlink"/>
          </w:rPr>
          <w:t xml:space="preserve">Ben </w:t>
        </w:r>
        <w:proofErr w:type="spellStart"/>
        <w:r w:rsidRPr="00E54180">
          <w:rPr>
            <w:rStyle w:val="Hyperlink"/>
          </w:rPr>
          <w:t>Nevers</w:t>
        </w:r>
        <w:proofErr w:type="spellEnd"/>
      </w:hyperlink>
      <w:r>
        <w:t>, D-Bogalusa</w:t>
      </w:r>
    </w:p>
    <w:p w:rsidR="00506DF9" w:rsidRDefault="00506DF9" w:rsidP="00506DF9">
      <w:pPr>
        <w:pStyle w:val="NoSpacing"/>
      </w:pPr>
    </w:p>
    <w:p w:rsidR="00506DF9" w:rsidRPr="00506DF9" w:rsidRDefault="00506DF9" w:rsidP="00506DF9">
      <w:pPr>
        <w:pStyle w:val="NoSpacing"/>
        <w:rPr>
          <w:b/>
        </w:rPr>
      </w:pPr>
      <w:r w:rsidRPr="00506DF9">
        <w:rPr>
          <w:b/>
        </w:rPr>
        <w:t>No, won’t sign petition</w:t>
      </w:r>
    </w:p>
    <w:p w:rsidR="00506DF9" w:rsidRDefault="00506DF9" w:rsidP="00506DF9">
      <w:pPr>
        <w:pStyle w:val="NoSpacing"/>
      </w:pPr>
    </w:p>
    <w:p w:rsidR="00506DF9" w:rsidRDefault="00506DF9" w:rsidP="00506DF9">
      <w:pPr>
        <w:pStyle w:val="NoSpacing"/>
      </w:pPr>
      <w:r>
        <w:t xml:space="preserve">Rep. </w:t>
      </w:r>
      <w:hyperlink r:id="rId12" w:history="1">
        <w:r w:rsidRPr="00E54180">
          <w:rPr>
            <w:rStyle w:val="Hyperlink"/>
          </w:rPr>
          <w:t>Bryan Adams</w:t>
        </w:r>
      </w:hyperlink>
      <w:r>
        <w:t>, R-Gretna</w:t>
      </w:r>
    </w:p>
    <w:p w:rsidR="00506DF9" w:rsidRDefault="00506DF9" w:rsidP="00506DF9">
      <w:pPr>
        <w:pStyle w:val="NoSpacing"/>
      </w:pPr>
      <w:r>
        <w:t xml:space="preserve">Rep. </w:t>
      </w:r>
      <w:hyperlink r:id="rId13" w:history="1">
        <w:r w:rsidRPr="00E54180">
          <w:rPr>
            <w:rStyle w:val="Hyperlink"/>
          </w:rPr>
          <w:t xml:space="preserve">Tony </w:t>
        </w:r>
        <w:proofErr w:type="spellStart"/>
        <w:r w:rsidRPr="00E54180">
          <w:rPr>
            <w:rStyle w:val="Hyperlink"/>
          </w:rPr>
          <w:t>Ligi</w:t>
        </w:r>
        <w:proofErr w:type="spellEnd"/>
      </w:hyperlink>
      <w:r>
        <w:t>, R-Metairie</w:t>
      </w:r>
    </w:p>
    <w:p w:rsidR="00506DF9" w:rsidRDefault="00506DF9" w:rsidP="00506DF9">
      <w:pPr>
        <w:pStyle w:val="NoSpacing"/>
      </w:pPr>
      <w:r>
        <w:t xml:space="preserve">Rep. </w:t>
      </w:r>
      <w:hyperlink r:id="rId14" w:history="1">
        <w:r w:rsidRPr="00E54180">
          <w:rPr>
            <w:rStyle w:val="Hyperlink"/>
          </w:rPr>
          <w:t xml:space="preserve">Ray </w:t>
        </w:r>
        <w:proofErr w:type="spellStart"/>
        <w:r w:rsidRPr="00E54180">
          <w:rPr>
            <w:rStyle w:val="Hyperlink"/>
          </w:rPr>
          <w:t>Garofalo</w:t>
        </w:r>
        <w:proofErr w:type="spellEnd"/>
        <w:r w:rsidRPr="00E54180">
          <w:rPr>
            <w:rStyle w:val="Hyperlink"/>
          </w:rPr>
          <w:t xml:space="preserve"> Jr</w:t>
        </w:r>
      </w:hyperlink>
      <w:proofErr w:type="gramStart"/>
      <w:r>
        <w:t>.,</w:t>
      </w:r>
      <w:proofErr w:type="gramEnd"/>
      <w:r>
        <w:t xml:space="preserve"> R-Chalmette</w:t>
      </w:r>
    </w:p>
    <w:p w:rsidR="00506DF9" w:rsidRDefault="00506DF9" w:rsidP="00506DF9">
      <w:pPr>
        <w:pStyle w:val="NoSpacing"/>
      </w:pPr>
      <w:r>
        <w:t xml:space="preserve">Rep. </w:t>
      </w:r>
      <w:hyperlink r:id="rId15" w:history="1">
        <w:r w:rsidRPr="00E54180">
          <w:rPr>
            <w:rStyle w:val="Hyperlink"/>
          </w:rPr>
          <w:t>Helena Moreno</w:t>
        </w:r>
      </w:hyperlink>
      <w:r>
        <w:t xml:space="preserve">, D-New Orleans </w:t>
      </w:r>
    </w:p>
    <w:p w:rsidR="000E43FF" w:rsidRDefault="000E43FF" w:rsidP="000E43FF">
      <w:pPr>
        <w:pStyle w:val="NoSpacing"/>
      </w:pPr>
      <w:r>
        <w:t xml:space="preserve">Rep. </w:t>
      </w:r>
      <w:hyperlink r:id="rId16" w:history="1">
        <w:r w:rsidRPr="00F82A49">
          <w:rPr>
            <w:rStyle w:val="Hyperlink"/>
          </w:rPr>
          <w:t>Walt Leger III</w:t>
        </w:r>
      </w:hyperlink>
      <w:r>
        <w:t>, D-New Orleans</w:t>
      </w:r>
    </w:p>
    <w:p w:rsidR="000E43FF" w:rsidRDefault="000E43FF" w:rsidP="000E43FF">
      <w:pPr>
        <w:pStyle w:val="NoSpacing"/>
      </w:pPr>
      <w:r>
        <w:t xml:space="preserve">Rep. </w:t>
      </w:r>
      <w:hyperlink r:id="rId17" w:history="1">
        <w:r w:rsidRPr="00A42472">
          <w:rPr>
            <w:rStyle w:val="Hyperlink"/>
          </w:rPr>
          <w:t xml:space="preserve">Robert </w:t>
        </w:r>
        <w:proofErr w:type="spellStart"/>
        <w:r w:rsidRPr="00A42472">
          <w:rPr>
            <w:rStyle w:val="Hyperlink"/>
          </w:rPr>
          <w:t>Billiot</w:t>
        </w:r>
        <w:proofErr w:type="spellEnd"/>
      </w:hyperlink>
      <w:r>
        <w:t>, D-Westwego</w:t>
      </w:r>
    </w:p>
    <w:p w:rsidR="00506DF9" w:rsidRDefault="00506DF9" w:rsidP="00506DF9">
      <w:pPr>
        <w:pStyle w:val="NoSpacing"/>
      </w:pPr>
      <w:bookmarkStart w:id="0" w:name="_GoBack"/>
      <w:bookmarkEnd w:id="0"/>
      <w:r>
        <w:t xml:space="preserve">Sen. </w:t>
      </w:r>
      <w:r w:rsidR="000E43FF">
        <w:fldChar w:fldCharType="begin"/>
      </w:r>
      <w:r w:rsidR="000E43FF">
        <w:instrText xml:space="preserve"> HYPERLINK "http://senate.legis.state.la.us/Appel/" </w:instrText>
      </w:r>
      <w:r w:rsidR="000E43FF">
        <w:fldChar w:fldCharType="separate"/>
      </w:r>
      <w:r w:rsidRPr="00E54180">
        <w:rPr>
          <w:rStyle w:val="Hyperlink"/>
        </w:rPr>
        <w:t xml:space="preserve">Conrad </w:t>
      </w:r>
      <w:proofErr w:type="spellStart"/>
      <w:r w:rsidRPr="00E54180">
        <w:rPr>
          <w:rStyle w:val="Hyperlink"/>
        </w:rPr>
        <w:t>Appel</w:t>
      </w:r>
      <w:proofErr w:type="spellEnd"/>
      <w:r w:rsidR="000E43FF">
        <w:rPr>
          <w:rStyle w:val="Hyperlink"/>
        </w:rPr>
        <w:fldChar w:fldCharType="end"/>
      </w:r>
      <w:r>
        <w:t>, R-Metairie</w:t>
      </w:r>
    </w:p>
    <w:p w:rsidR="00506DF9" w:rsidRDefault="00506DF9" w:rsidP="00506DF9">
      <w:pPr>
        <w:pStyle w:val="NoSpacing"/>
      </w:pPr>
      <w:r>
        <w:t xml:space="preserve">Sen. </w:t>
      </w:r>
      <w:hyperlink r:id="rId18" w:history="1">
        <w:r w:rsidRPr="00E54180">
          <w:rPr>
            <w:rStyle w:val="Hyperlink"/>
          </w:rPr>
          <w:t>J.P. Morrell</w:t>
        </w:r>
      </w:hyperlink>
      <w:r>
        <w:t>, D-New Orleans</w:t>
      </w:r>
    </w:p>
    <w:p w:rsidR="00506DF9" w:rsidRDefault="0067477E" w:rsidP="00506DF9">
      <w:pPr>
        <w:pStyle w:val="NoSpacing"/>
      </w:pPr>
      <w:r>
        <w:t xml:space="preserve">Sen. </w:t>
      </w:r>
      <w:hyperlink r:id="rId19" w:history="1">
        <w:r w:rsidRPr="00E54180">
          <w:rPr>
            <w:rStyle w:val="Hyperlink"/>
          </w:rPr>
          <w:t xml:space="preserve">John </w:t>
        </w:r>
        <w:proofErr w:type="spellStart"/>
        <w:r w:rsidRPr="00E54180">
          <w:rPr>
            <w:rStyle w:val="Hyperlink"/>
          </w:rPr>
          <w:t>Alario</w:t>
        </w:r>
        <w:proofErr w:type="spellEnd"/>
      </w:hyperlink>
      <w:r>
        <w:t>, R-Westwego</w:t>
      </w:r>
    </w:p>
    <w:p w:rsidR="0067477E" w:rsidRDefault="0067477E" w:rsidP="00506DF9">
      <w:pPr>
        <w:pStyle w:val="NoSpacing"/>
      </w:pPr>
    </w:p>
    <w:p w:rsidR="00506DF9" w:rsidRPr="00506DF9" w:rsidRDefault="00506DF9" w:rsidP="00506DF9">
      <w:pPr>
        <w:pStyle w:val="NoSpacing"/>
        <w:rPr>
          <w:b/>
        </w:rPr>
      </w:pPr>
      <w:r w:rsidRPr="00506DF9">
        <w:rPr>
          <w:b/>
        </w:rPr>
        <w:t>Undecided whether will sign petition</w:t>
      </w:r>
    </w:p>
    <w:p w:rsidR="00506DF9" w:rsidRDefault="00506DF9" w:rsidP="00506DF9">
      <w:pPr>
        <w:pStyle w:val="NoSpacing"/>
      </w:pPr>
    </w:p>
    <w:p w:rsidR="00506DF9" w:rsidRDefault="00506DF9" w:rsidP="00506DF9">
      <w:pPr>
        <w:pStyle w:val="NoSpacing"/>
      </w:pPr>
      <w:r>
        <w:t xml:space="preserve">Rep. </w:t>
      </w:r>
      <w:hyperlink r:id="rId20" w:history="1">
        <w:r w:rsidRPr="00A42472">
          <w:rPr>
            <w:rStyle w:val="Hyperlink"/>
          </w:rPr>
          <w:t>Tim Burns</w:t>
        </w:r>
      </w:hyperlink>
      <w:r>
        <w:t>, R-Mandeville</w:t>
      </w:r>
    </w:p>
    <w:p w:rsidR="00506DF9" w:rsidRDefault="00506DF9" w:rsidP="00506DF9">
      <w:pPr>
        <w:pStyle w:val="NoSpacing"/>
      </w:pPr>
      <w:r>
        <w:t xml:space="preserve">Rep. </w:t>
      </w:r>
      <w:hyperlink r:id="rId21" w:history="1">
        <w:r w:rsidRPr="00A42472">
          <w:rPr>
            <w:rStyle w:val="Hyperlink"/>
          </w:rPr>
          <w:t xml:space="preserve">Jared </w:t>
        </w:r>
        <w:proofErr w:type="spellStart"/>
        <w:r w:rsidRPr="00A42472">
          <w:rPr>
            <w:rStyle w:val="Hyperlink"/>
          </w:rPr>
          <w:t>Brossett</w:t>
        </w:r>
        <w:proofErr w:type="spellEnd"/>
      </w:hyperlink>
      <w:r>
        <w:t>, D-New Orleans</w:t>
      </w:r>
    </w:p>
    <w:p w:rsidR="00506DF9" w:rsidRDefault="00506DF9" w:rsidP="00506DF9">
      <w:pPr>
        <w:pStyle w:val="NoSpacing"/>
      </w:pPr>
      <w:r>
        <w:t xml:space="preserve">Rep. </w:t>
      </w:r>
      <w:hyperlink r:id="rId22" w:history="1">
        <w:r w:rsidRPr="00A42472">
          <w:rPr>
            <w:rStyle w:val="Hyperlink"/>
          </w:rPr>
          <w:t xml:space="preserve">Joe </w:t>
        </w:r>
        <w:proofErr w:type="spellStart"/>
        <w:r w:rsidRPr="00A42472">
          <w:rPr>
            <w:rStyle w:val="Hyperlink"/>
          </w:rPr>
          <w:t>Lopinto</w:t>
        </w:r>
        <w:proofErr w:type="spellEnd"/>
        <w:r w:rsidRPr="00A42472">
          <w:rPr>
            <w:rStyle w:val="Hyperlink"/>
          </w:rPr>
          <w:t xml:space="preserve"> III</w:t>
        </w:r>
      </w:hyperlink>
      <w:r>
        <w:t>, R-Metairie</w:t>
      </w:r>
    </w:p>
    <w:p w:rsidR="000E43FF" w:rsidRDefault="000E43FF" w:rsidP="000E43FF">
      <w:pPr>
        <w:pStyle w:val="NoSpacing"/>
      </w:pPr>
      <w:r>
        <w:t xml:space="preserve">Rep. </w:t>
      </w:r>
      <w:hyperlink r:id="rId23" w:history="1">
        <w:r w:rsidRPr="00F82A49">
          <w:rPr>
            <w:rStyle w:val="Hyperlink"/>
          </w:rPr>
          <w:t>Chris Leopold</w:t>
        </w:r>
      </w:hyperlink>
      <w:r>
        <w:t>, R-Belle Chasse</w:t>
      </w:r>
    </w:p>
    <w:p w:rsidR="00506DF9" w:rsidRDefault="00506DF9" w:rsidP="00506DF9">
      <w:pPr>
        <w:pStyle w:val="NoSpacing"/>
      </w:pPr>
      <w:r>
        <w:t xml:space="preserve">Sen. </w:t>
      </w:r>
      <w:hyperlink r:id="rId24" w:history="1">
        <w:r w:rsidRPr="00E54180">
          <w:rPr>
            <w:rStyle w:val="Hyperlink"/>
          </w:rPr>
          <w:t>A.G. Crowe</w:t>
        </w:r>
      </w:hyperlink>
      <w:r>
        <w:t>, R-Slidell</w:t>
      </w:r>
    </w:p>
    <w:p w:rsidR="00506DF9" w:rsidRDefault="00506DF9" w:rsidP="00506DF9">
      <w:pPr>
        <w:pStyle w:val="NoSpacing"/>
      </w:pPr>
      <w:r>
        <w:t xml:space="preserve">Sen. </w:t>
      </w:r>
      <w:hyperlink r:id="rId25" w:history="1">
        <w:r w:rsidRPr="00E54180">
          <w:rPr>
            <w:rStyle w:val="Hyperlink"/>
          </w:rPr>
          <w:t xml:space="preserve">Danny </w:t>
        </w:r>
        <w:proofErr w:type="spellStart"/>
        <w:r w:rsidRPr="00E54180">
          <w:rPr>
            <w:rStyle w:val="Hyperlink"/>
          </w:rPr>
          <w:t>Martiny</w:t>
        </w:r>
        <w:proofErr w:type="spellEnd"/>
      </w:hyperlink>
      <w:r>
        <w:t>, R-Kenner</w:t>
      </w:r>
    </w:p>
    <w:p w:rsidR="00506DF9" w:rsidRDefault="00506DF9" w:rsidP="00506DF9">
      <w:pPr>
        <w:pStyle w:val="NoSpacing"/>
      </w:pPr>
    </w:p>
    <w:p w:rsidR="00506DF9" w:rsidRPr="00506DF9" w:rsidRDefault="00506DF9" w:rsidP="00506DF9">
      <w:pPr>
        <w:pStyle w:val="NoSpacing"/>
        <w:rPr>
          <w:b/>
        </w:rPr>
      </w:pPr>
      <w:r w:rsidRPr="00506DF9">
        <w:rPr>
          <w:b/>
        </w:rPr>
        <w:t>Didn’t respond to The Lens’ request to state their position</w:t>
      </w:r>
    </w:p>
    <w:p w:rsidR="0067477E" w:rsidRDefault="0067477E" w:rsidP="00506DF9">
      <w:pPr>
        <w:pStyle w:val="NoSpacing"/>
      </w:pPr>
    </w:p>
    <w:p w:rsidR="00506DF9" w:rsidRDefault="0067477E" w:rsidP="00506DF9">
      <w:pPr>
        <w:pStyle w:val="NoSpacing"/>
      </w:pPr>
      <w:r>
        <w:t xml:space="preserve">Rep. </w:t>
      </w:r>
      <w:hyperlink r:id="rId26" w:history="1">
        <w:r w:rsidRPr="00A42472">
          <w:rPr>
            <w:rStyle w:val="Hyperlink"/>
          </w:rPr>
          <w:t>Neil Abramson</w:t>
        </w:r>
      </w:hyperlink>
      <w:r>
        <w:t>, D-New Orleans</w:t>
      </w:r>
    </w:p>
    <w:p w:rsidR="0067477E" w:rsidRDefault="0067477E" w:rsidP="00506DF9">
      <w:pPr>
        <w:pStyle w:val="NoSpacing"/>
      </w:pPr>
      <w:r>
        <w:t xml:space="preserve">Rep. </w:t>
      </w:r>
      <w:hyperlink r:id="rId27" w:history="1">
        <w:r w:rsidRPr="00C82C38">
          <w:rPr>
            <w:rStyle w:val="Hyperlink"/>
          </w:rPr>
          <w:t>Wesley Bishop</w:t>
        </w:r>
      </w:hyperlink>
      <w:r>
        <w:t>, D-New Orleans</w:t>
      </w:r>
    </w:p>
    <w:p w:rsidR="0067477E" w:rsidRDefault="0067477E" w:rsidP="00506DF9">
      <w:pPr>
        <w:pStyle w:val="NoSpacing"/>
      </w:pPr>
      <w:r>
        <w:t xml:space="preserve">Rep. </w:t>
      </w:r>
      <w:hyperlink r:id="rId28" w:history="1">
        <w:r w:rsidRPr="00C82C38">
          <w:rPr>
            <w:rStyle w:val="Hyperlink"/>
          </w:rPr>
          <w:t>George “Greg” Cromer</w:t>
        </w:r>
      </w:hyperlink>
      <w:r>
        <w:t>, R-Slidell</w:t>
      </w:r>
    </w:p>
    <w:p w:rsidR="0067477E" w:rsidRDefault="0067477E" w:rsidP="00506DF9">
      <w:pPr>
        <w:pStyle w:val="NoSpacing"/>
      </w:pPr>
      <w:r>
        <w:t xml:space="preserve">Rep. </w:t>
      </w:r>
      <w:hyperlink r:id="rId29" w:history="1">
        <w:r w:rsidRPr="00C82C38">
          <w:rPr>
            <w:rStyle w:val="Hyperlink"/>
          </w:rPr>
          <w:t>Paul Hollis</w:t>
        </w:r>
      </w:hyperlink>
      <w:r>
        <w:t>, R-Covington</w:t>
      </w:r>
    </w:p>
    <w:p w:rsidR="0067477E" w:rsidRDefault="0067477E" w:rsidP="00506DF9">
      <w:pPr>
        <w:pStyle w:val="NoSpacing"/>
      </w:pPr>
      <w:r>
        <w:t xml:space="preserve">Rep. </w:t>
      </w:r>
      <w:hyperlink r:id="rId30" w:history="1">
        <w:proofErr w:type="spellStart"/>
        <w:r w:rsidRPr="00C82C38">
          <w:rPr>
            <w:rStyle w:val="Hyperlink"/>
          </w:rPr>
          <w:t>Girod</w:t>
        </w:r>
        <w:proofErr w:type="spellEnd"/>
        <w:r w:rsidRPr="00C82C38">
          <w:rPr>
            <w:rStyle w:val="Hyperlink"/>
          </w:rPr>
          <w:t xml:space="preserve"> Jackson III</w:t>
        </w:r>
      </w:hyperlink>
      <w:r>
        <w:t>, D-Harvey</w:t>
      </w:r>
    </w:p>
    <w:p w:rsidR="0067477E" w:rsidRDefault="0067477E" w:rsidP="00506DF9">
      <w:pPr>
        <w:pStyle w:val="NoSpacing"/>
      </w:pPr>
      <w:r>
        <w:t xml:space="preserve">Rep. </w:t>
      </w:r>
      <w:hyperlink r:id="rId31" w:history="1">
        <w:r w:rsidRPr="00F82A49">
          <w:rPr>
            <w:rStyle w:val="Hyperlink"/>
          </w:rPr>
          <w:t xml:space="preserve">Nick </w:t>
        </w:r>
        <w:proofErr w:type="spellStart"/>
        <w:r w:rsidRPr="00F82A49">
          <w:rPr>
            <w:rStyle w:val="Hyperlink"/>
          </w:rPr>
          <w:t>Lorusso</w:t>
        </w:r>
        <w:proofErr w:type="spellEnd"/>
      </w:hyperlink>
      <w:r>
        <w:t>, R-New Orleans</w:t>
      </w:r>
    </w:p>
    <w:p w:rsidR="0067477E" w:rsidRDefault="0067477E" w:rsidP="00506DF9">
      <w:pPr>
        <w:pStyle w:val="NoSpacing"/>
      </w:pPr>
      <w:r>
        <w:t xml:space="preserve">Rep. </w:t>
      </w:r>
      <w:hyperlink r:id="rId32" w:history="1">
        <w:r w:rsidRPr="00F82A49">
          <w:rPr>
            <w:rStyle w:val="Hyperlink"/>
          </w:rPr>
          <w:t>J. Kevin Pearson</w:t>
        </w:r>
      </w:hyperlink>
      <w:r>
        <w:t>, R-Slidell</w:t>
      </w:r>
    </w:p>
    <w:p w:rsidR="0067477E" w:rsidRDefault="0067477E" w:rsidP="00506DF9">
      <w:pPr>
        <w:pStyle w:val="NoSpacing"/>
      </w:pPr>
      <w:r>
        <w:lastRenderedPageBreak/>
        <w:t xml:space="preserve">Rep. </w:t>
      </w:r>
      <w:hyperlink r:id="rId33" w:history="1">
        <w:r w:rsidRPr="00F82A49">
          <w:rPr>
            <w:rStyle w:val="Hyperlink"/>
          </w:rPr>
          <w:t>John Schroder Sr</w:t>
        </w:r>
      </w:hyperlink>
      <w:proofErr w:type="gramStart"/>
      <w:r>
        <w:t>.,</w:t>
      </w:r>
      <w:proofErr w:type="gramEnd"/>
      <w:r>
        <w:t xml:space="preserve"> R-Covington</w:t>
      </w:r>
    </w:p>
    <w:p w:rsidR="0067477E" w:rsidRDefault="0067477E" w:rsidP="00506DF9">
      <w:pPr>
        <w:pStyle w:val="NoSpacing"/>
      </w:pPr>
      <w:r>
        <w:t>Rep</w:t>
      </w:r>
      <w:hyperlink r:id="rId34" w:history="1">
        <w:r w:rsidRPr="00F82A49">
          <w:rPr>
            <w:rStyle w:val="Hyperlink"/>
          </w:rPr>
          <w:t>. Scott Simon</w:t>
        </w:r>
      </w:hyperlink>
      <w:r>
        <w:t>, R-Abita Springs</w:t>
      </w:r>
    </w:p>
    <w:p w:rsidR="0067477E" w:rsidRDefault="0067477E" w:rsidP="00506DF9">
      <w:pPr>
        <w:pStyle w:val="NoSpacing"/>
      </w:pPr>
      <w:r>
        <w:t xml:space="preserve">Rep. </w:t>
      </w:r>
      <w:hyperlink r:id="rId35" w:history="1">
        <w:r w:rsidRPr="00F82A49">
          <w:rPr>
            <w:rStyle w:val="Hyperlink"/>
          </w:rPr>
          <w:t>M. “Kirk” Talbot</w:t>
        </w:r>
      </w:hyperlink>
      <w:r>
        <w:t>, R-River Ridge</w:t>
      </w:r>
    </w:p>
    <w:p w:rsidR="0067477E" w:rsidRDefault="0067477E" w:rsidP="00506DF9">
      <w:pPr>
        <w:pStyle w:val="NoSpacing"/>
      </w:pPr>
      <w:r>
        <w:t xml:space="preserve">Rep. </w:t>
      </w:r>
      <w:hyperlink r:id="rId36" w:history="1">
        <w:r w:rsidRPr="00F82A49">
          <w:rPr>
            <w:rStyle w:val="Hyperlink"/>
          </w:rPr>
          <w:t xml:space="preserve">Tom </w:t>
        </w:r>
        <w:proofErr w:type="spellStart"/>
        <w:r w:rsidRPr="00F82A49">
          <w:rPr>
            <w:rStyle w:val="Hyperlink"/>
          </w:rPr>
          <w:t>Willmott</w:t>
        </w:r>
        <w:proofErr w:type="spellEnd"/>
      </w:hyperlink>
      <w:r>
        <w:t>, R-Kenner</w:t>
      </w:r>
    </w:p>
    <w:p w:rsidR="0067477E" w:rsidRDefault="00747640" w:rsidP="00506DF9">
      <w:pPr>
        <w:pStyle w:val="NoSpacing"/>
      </w:pPr>
      <w:r>
        <w:t xml:space="preserve">Sen. </w:t>
      </w:r>
      <w:hyperlink r:id="rId37" w:history="1">
        <w:r w:rsidRPr="00E54180">
          <w:rPr>
            <w:rStyle w:val="Hyperlink"/>
          </w:rPr>
          <w:t>Jack Donahue</w:t>
        </w:r>
      </w:hyperlink>
      <w:r>
        <w:t>, R-Mandeville</w:t>
      </w:r>
    </w:p>
    <w:p w:rsidR="00747640" w:rsidRDefault="00747640" w:rsidP="00506DF9">
      <w:pPr>
        <w:pStyle w:val="NoSpacing"/>
      </w:pPr>
      <w:r>
        <w:t xml:space="preserve">Sen. </w:t>
      </w:r>
      <w:hyperlink r:id="rId38" w:history="1">
        <w:r w:rsidRPr="00E54180">
          <w:rPr>
            <w:rStyle w:val="Hyperlink"/>
          </w:rPr>
          <w:t xml:space="preserve">David </w:t>
        </w:r>
        <w:proofErr w:type="spellStart"/>
        <w:r w:rsidRPr="00E54180">
          <w:rPr>
            <w:rStyle w:val="Hyperlink"/>
          </w:rPr>
          <w:t>Heitmeier</w:t>
        </w:r>
        <w:proofErr w:type="spellEnd"/>
      </w:hyperlink>
      <w:r>
        <w:t>, D-New Orleans</w:t>
      </w:r>
    </w:p>
    <w:p w:rsidR="00747640" w:rsidRDefault="00747640" w:rsidP="00506DF9">
      <w:pPr>
        <w:pStyle w:val="NoSpacing"/>
      </w:pPr>
      <w:r>
        <w:t xml:space="preserve">Sen. </w:t>
      </w:r>
      <w:hyperlink r:id="rId39" w:history="1">
        <w:r w:rsidRPr="00E54180">
          <w:rPr>
            <w:rStyle w:val="Hyperlink"/>
          </w:rPr>
          <w:t>Edwin Murray</w:t>
        </w:r>
      </w:hyperlink>
      <w:r>
        <w:t>, D-New Orleans</w:t>
      </w:r>
    </w:p>
    <w:p w:rsidR="00747640" w:rsidRDefault="00747640" w:rsidP="00506DF9">
      <w:pPr>
        <w:pStyle w:val="NoSpacing"/>
      </w:pPr>
      <w:r>
        <w:t xml:space="preserve">Sen. </w:t>
      </w:r>
      <w:hyperlink r:id="rId40" w:history="1">
        <w:r w:rsidRPr="00E54180">
          <w:rPr>
            <w:rStyle w:val="Hyperlink"/>
          </w:rPr>
          <w:t>Karen Carter Peterson</w:t>
        </w:r>
      </w:hyperlink>
      <w:r>
        <w:t>, D-New Orleans</w:t>
      </w:r>
    </w:p>
    <w:p w:rsidR="00747640" w:rsidRDefault="00747640" w:rsidP="00506DF9">
      <w:pPr>
        <w:pStyle w:val="NoSpacing"/>
      </w:pPr>
      <w:r>
        <w:t xml:space="preserve">Sen. </w:t>
      </w:r>
      <w:hyperlink r:id="rId41" w:history="1">
        <w:r w:rsidRPr="00E54180">
          <w:rPr>
            <w:rStyle w:val="Hyperlink"/>
          </w:rPr>
          <w:t>Gary L. Smith Jr</w:t>
        </w:r>
      </w:hyperlink>
      <w:proofErr w:type="gramStart"/>
      <w:r>
        <w:t>.,</w:t>
      </w:r>
      <w:proofErr w:type="gramEnd"/>
      <w:r>
        <w:t xml:space="preserve"> D-Norco</w:t>
      </w:r>
    </w:p>
    <w:p w:rsidR="00747640" w:rsidRDefault="00747640" w:rsidP="00506DF9">
      <w:pPr>
        <w:pStyle w:val="NoSpacing"/>
      </w:pPr>
    </w:p>
    <w:p w:rsidR="00747640" w:rsidRDefault="00E709E1" w:rsidP="00506DF9">
      <w:pPr>
        <w:pStyle w:val="NoSpacing"/>
      </w:pPr>
      <w:r>
        <w:t>Note: the list includes legislators whose district covers at least a portion of Orleans, Jefferson and St. Tammany parishes.</w:t>
      </w:r>
    </w:p>
    <w:p w:rsidR="00E709E1" w:rsidRDefault="00E709E1" w:rsidP="00506DF9">
      <w:pPr>
        <w:pStyle w:val="NoSpacing"/>
      </w:pPr>
    </w:p>
    <w:sectPr w:rsidR="00E709E1" w:rsidSect="002A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9"/>
    <w:rsid w:val="000E43FF"/>
    <w:rsid w:val="002A7FDB"/>
    <w:rsid w:val="00506DF9"/>
    <w:rsid w:val="00536502"/>
    <w:rsid w:val="00657640"/>
    <w:rsid w:val="0067477E"/>
    <w:rsid w:val="006E6704"/>
    <w:rsid w:val="00747640"/>
    <w:rsid w:val="009B475F"/>
    <w:rsid w:val="00A42472"/>
    <w:rsid w:val="00A703B0"/>
    <w:rsid w:val="00C1516D"/>
    <w:rsid w:val="00C82C38"/>
    <w:rsid w:val="00E54180"/>
    <w:rsid w:val="00E709E1"/>
    <w:rsid w:val="00F8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house.louisiana.gov/H_Reps/members.asp?ID=89" TargetMode="External"/><Relationship Id="rId21" Type="http://schemas.openxmlformats.org/officeDocument/2006/relationships/hyperlink" Target="http://house.louisiana.gov/H_Reps/members.asp?ID=97" TargetMode="External"/><Relationship Id="rId22" Type="http://schemas.openxmlformats.org/officeDocument/2006/relationships/hyperlink" Target="http://house.louisiana.gov/H_Reps/members.asp?ID=80" TargetMode="External"/><Relationship Id="rId23" Type="http://schemas.openxmlformats.org/officeDocument/2006/relationships/hyperlink" Target="http://house.louisiana.gov/H_Reps/members.asp?ID=105" TargetMode="External"/><Relationship Id="rId24" Type="http://schemas.openxmlformats.org/officeDocument/2006/relationships/hyperlink" Target="http://senate.legis.state.la.us/Crowe/" TargetMode="External"/><Relationship Id="rId25" Type="http://schemas.openxmlformats.org/officeDocument/2006/relationships/hyperlink" Target="http://senate.legis.state.la.us/Martiny/" TargetMode="External"/><Relationship Id="rId26" Type="http://schemas.openxmlformats.org/officeDocument/2006/relationships/hyperlink" Target="http://house.louisiana.gov/H_Reps/members.asp?ID=98" TargetMode="External"/><Relationship Id="rId27" Type="http://schemas.openxmlformats.org/officeDocument/2006/relationships/hyperlink" Target="http://house.louisiana.gov/H_Reps/members.asp?ID=99" TargetMode="External"/><Relationship Id="rId28" Type="http://schemas.openxmlformats.org/officeDocument/2006/relationships/hyperlink" Target="http://house.louisiana.gov/H_Reps/members.asp?ID=90" TargetMode="External"/><Relationship Id="rId29" Type="http://schemas.openxmlformats.org/officeDocument/2006/relationships/hyperlink" Target="http://house.louisiana.gov/H_Reps/members.asp?ID=10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ouse.louisiana.gov/H_Reps/members.asp?ID=100" TargetMode="External"/><Relationship Id="rId30" Type="http://schemas.openxmlformats.org/officeDocument/2006/relationships/hyperlink" Target="http://house.louisiana.gov/H_Reps/members.asp?ID=87" TargetMode="External"/><Relationship Id="rId31" Type="http://schemas.openxmlformats.org/officeDocument/2006/relationships/hyperlink" Target="http://house.louisiana.gov/H_Reps/members.asp?ID=94" TargetMode="External"/><Relationship Id="rId32" Type="http://schemas.openxmlformats.org/officeDocument/2006/relationships/hyperlink" Target="http://house.louisiana.gov/H_Reps/members.asp?ID=76" TargetMode="External"/><Relationship Id="rId9" Type="http://schemas.openxmlformats.org/officeDocument/2006/relationships/hyperlink" Target="http://house.louisiana.gov/H_Reps/members.asp?ID=75" TargetMode="External"/><Relationship Id="rId6" Type="http://schemas.openxmlformats.org/officeDocument/2006/relationships/hyperlink" Target="http://house.louisiana.gov/H_Reps/members.asp?ID=84" TargetMode="External"/><Relationship Id="rId7" Type="http://schemas.openxmlformats.org/officeDocument/2006/relationships/hyperlink" Target="http://house.louisiana.gov/H_Reps/members.asp?ID=54" TargetMode="External"/><Relationship Id="rId8" Type="http://schemas.openxmlformats.org/officeDocument/2006/relationships/hyperlink" Target="http://house.louisiana.gov/H_Reps/members.asp?ID=102" TargetMode="External"/><Relationship Id="rId33" Type="http://schemas.openxmlformats.org/officeDocument/2006/relationships/hyperlink" Target="http://house.louisiana.gov/H_Reps/members.asp?ID=77" TargetMode="External"/><Relationship Id="rId34" Type="http://schemas.openxmlformats.org/officeDocument/2006/relationships/hyperlink" Target="http://house.louisiana.gov/H_Reps/members.asp?ID=74" TargetMode="External"/><Relationship Id="rId35" Type="http://schemas.openxmlformats.org/officeDocument/2006/relationships/hyperlink" Target="http://house.louisiana.gov/H_Reps/members.asp?ID=78" TargetMode="External"/><Relationship Id="rId36" Type="http://schemas.openxmlformats.org/officeDocument/2006/relationships/hyperlink" Target="http://house.louisiana.gov/H_Reps/members.asp?ID=92" TargetMode="External"/><Relationship Id="rId10" Type="http://schemas.openxmlformats.org/officeDocument/2006/relationships/hyperlink" Target="http://house.louisiana.gov/H_Reps/members.asp?ID=82" TargetMode="External"/><Relationship Id="rId11" Type="http://schemas.openxmlformats.org/officeDocument/2006/relationships/hyperlink" Target="http://senate.legis.state.la.us/Nevers/" TargetMode="External"/><Relationship Id="rId12" Type="http://schemas.openxmlformats.org/officeDocument/2006/relationships/hyperlink" Target="http://house.louisiana.gov/H_Reps/members.asp?ID=85" TargetMode="External"/><Relationship Id="rId13" Type="http://schemas.openxmlformats.org/officeDocument/2006/relationships/hyperlink" Target="http://house.louisiana.gov/H_Reps/members.asp?ID=79" TargetMode="External"/><Relationship Id="rId14" Type="http://schemas.openxmlformats.org/officeDocument/2006/relationships/hyperlink" Target="http://house.louisiana.gov/H_Reps/members.asp?ID=103" TargetMode="External"/><Relationship Id="rId15" Type="http://schemas.openxmlformats.org/officeDocument/2006/relationships/hyperlink" Target="http://house.louisiana.gov/H_Reps/members.asp?ID=93" TargetMode="External"/><Relationship Id="rId16" Type="http://schemas.openxmlformats.org/officeDocument/2006/relationships/hyperlink" Target="http://house.louisiana.gov/H_Reps/members.asp?ID=91" TargetMode="External"/><Relationship Id="rId17" Type="http://schemas.openxmlformats.org/officeDocument/2006/relationships/hyperlink" Target="http://house.louisiana.gov/H_Reps/members.asp?ID=83" TargetMode="External"/><Relationship Id="rId18" Type="http://schemas.openxmlformats.org/officeDocument/2006/relationships/hyperlink" Target="http://senate.legis.state.la.us/Morrell/" TargetMode="External"/><Relationship Id="rId19" Type="http://schemas.openxmlformats.org/officeDocument/2006/relationships/hyperlink" Target="http://senate.legis.state.la.us/Alario/" TargetMode="External"/><Relationship Id="rId37" Type="http://schemas.openxmlformats.org/officeDocument/2006/relationships/hyperlink" Target="http://senate.legis.state.la.us/Donahue/" TargetMode="External"/><Relationship Id="rId38" Type="http://schemas.openxmlformats.org/officeDocument/2006/relationships/hyperlink" Target="http://senate.legis.state.la.us/HeitmeierD/" TargetMode="External"/><Relationship Id="rId39" Type="http://schemas.openxmlformats.org/officeDocument/2006/relationships/hyperlink" Target="http://senate.legis.state.la.us/Murray/" TargetMode="External"/><Relationship Id="rId40" Type="http://schemas.openxmlformats.org/officeDocument/2006/relationships/hyperlink" Target="http://senate.legis.state.la.us/Peterson/" TargetMode="External"/><Relationship Id="rId41" Type="http://schemas.openxmlformats.org/officeDocument/2006/relationships/hyperlink" Target="http://senate.legis.state.la.us/SmithG/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Bridges</dc:creator>
  <cp:lastModifiedBy>Steve</cp:lastModifiedBy>
  <cp:revision>2</cp:revision>
  <dcterms:created xsi:type="dcterms:W3CDTF">2012-10-11T21:27:00Z</dcterms:created>
  <dcterms:modified xsi:type="dcterms:W3CDTF">2012-10-11T21:27:00Z</dcterms:modified>
</cp:coreProperties>
</file>